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12</w:t>
      </w:r>
      <w:r w:rsidR="00775C08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5C08">
        <w:rPr>
          <w:rFonts w:ascii="Times New Roman" w:hAnsi="Times New Roman" w:cs="Times New Roman"/>
          <w:b/>
          <w:sz w:val="24"/>
          <w:szCs w:val="24"/>
        </w:rPr>
        <w:t>16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30FE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75C08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775C0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75C08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75C08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Елитком</w:t>
      </w:r>
      <w:proofErr w:type="spellEnd"/>
      <w:r w:rsidR="00775C08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95“ ЕАД</w:t>
      </w:r>
      <w:r w:rsidR="00775C08" w:rsidRPr="006F2D4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6150A7">
        <w:rPr>
          <w:rFonts w:ascii="Times New Roman" w:hAnsi="Times New Roman" w:cs="Times New Roman"/>
          <w:sz w:val="24"/>
          <w:szCs w:val="24"/>
        </w:rPr>
        <w:t>изпълнителния директор г-н Х. Ж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75C08" w:rsidRPr="00D951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Заместник-министър на здравеопазването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150A7">
        <w:rPr>
          <w:rFonts w:ascii="Times New Roman" w:hAnsi="Times New Roman" w:cs="Times New Roman"/>
          <w:color w:val="000000" w:themeColor="text1"/>
          <w:sz w:val="24"/>
          <w:szCs w:val="24"/>
        </w:rPr>
        <w:t>. С. 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12EF9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75C08" w:rsidRPr="00D951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„Д. М. </w:t>
      </w:r>
      <w:proofErr w:type="spellStart"/>
      <w:r w:rsidR="00775C08" w:rsidRPr="00D951C1">
        <w:rPr>
          <w:rFonts w:ascii="Times New Roman" w:hAnsi="Times New Roman"/>
          <w:color w:val="000000"/>
          <w:sz w:val="24"/>
          <w:szCs w:val="24"/>
          <w:lang w:eastAsia="bg-BG"/>
        </w:rPr>
        <w:t>Секюрити</w:t>
      </w:r>
      <w:proofErr w:type="spellEnd"/>
      <w:r w:rsidR="00775C08" w:rsidRPr="00D951C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ООД </w:t>
      </w:r>
      <w:r w:rsidR="003F1893" w:rsidRPr="00912E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12EF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F2D4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6F2D4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50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6F2D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784148" w:rsidRPr="00784148">
        <w:rPr>
          <w:rFonts w:ascii="Times New Roman" w:hAnsi="Times New Roman" w:cs="Times New Roman"/>
          <w:sz w:val="24"/>
          <w:szCs w:val="24"/>
        </w:rPr>
        <w:t>В жалбата бяхме направили доказателствен</w:t>
      </w:r>
      <w:r w:rsidR="00597B2F">
        <w:rPr>
          <w:rFonts w:ascii="Times New Roman" w:hAnsi="Times New Roman" w:cs="Times New Roman"/>
          <w:sz w:val="24"/>
          <w:szCs w:val="24"/>
        </w:rPr>
        <w:t>о</w:t>
      </w:r>
      <w:r w:rsidR="00784148" w:rsidRPr="00784148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784148">
        <w:rPr>
          <w:rFonts w:ascii="Times New Roman" w:hAnsi="Times New Roman" w:cs="Times New Roman"/>
          <w:sz w:val="24"/>
          <w:szCs w:val="24"/>
        </w:rPr>
        <w:t>,</w:t>
      </w:r>
      <w:r w:rsidR="00784148" w:rsidRPr="00784148">
        <w:rPr>
          <w:rFonts w:ascii="Times New Roman" w:hAnsi="Times New Roman" w:cs="Times New Roman"/>
          <w:sz w:val="24"/>
          <w:szCs w:val="24"/>
        </w:rPr>
        <w:t xml:space="preserve"> моля да си произнесете по него</w:t>
      </w:r>
      <w:r w:rsidR="00784148">
        <w:rPr>
          <w:rFonts w:ascii="Times New Roman" w:hAnsi="Times New Roman" w:cs="Times New Roman"/>
          <w:sz w:val="24"/>
          <w:szCs w:val="24"/>
        </w:rPr>
        <w:t>, то е за експертиза</w:t>
      </w:r>
      <w:r w:rsidR="00784148" w:rsidRPr="00784148">
        <w:rPr>
          <w:rFonts w:ascii="Times New Roman" w:hAnsi="Times New Roman" w:cs="Times New Roman"/>
          <w:sz w:val="24"/>
          <w:szCs w:val="24"/>
        </w:rPr>
        <w:t xml:space="preserve"> с конкретно формулирани въпроси.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292E" w:rsidRPr="00D67709" w:rsidRDefault="00AF292E" w:rsidP="00AF2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709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AF292E" w:rsidRDefault="00AF292E" w:rsidP="00AF2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709">
        <w:rPr>
          <w:rFonts w:ascii="Times New Roman" w:hAnsi="Times New Roman" w:cs="Times New Roman"/>
          <w:sz w:val="24"/>
          <w:szCs w:val="24"/>
        </w:rPr>
        <w:t xml:space="preserve">- Комисията счита, че </w:t>
      </w:r>
      <w:r>
        <w:rPr>
          <w:rFonts w:ascii="Times New Roman" w:hAnsi="Times New Roman" w:cs="Times New Roman"/>
          <w:sz w:val="24"/>
          <w:szCs w:val="24"/>
        </w:rPr>
        <w:t>искането е неоснователно</w:t>
      </w:r>
      <w:r w:rsidRPr="00D67709"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AF292E" w:rsidRPr="00D67709" w:rsidRDefault="00AF292E" w:rsidP="00AF2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292E" w:rsidRPr="00D67709" w:rsidRDefault="00AF292E" w:rsidP="00AF292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70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292E" w:rsidRDefault="00AF292E" w:rsidP="00AF2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292E" w:rsidRDefault="00AF292E" w:rsidP="00AF29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AF292E" w:rsidRDefault="00AF292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D67709" w:rsidRDefault="00D6770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2D43" w:rsidRDefault="006F2D4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залата се яви юр. С. Х.,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представител на възложителя за</w:t>
      </w:r>
      <w:r w:rsidRPr="006F2D43">
        <w:rPr>
          <w:rFonts w:ascii="Times New Roman" w:hAnsi="Times New Roman" w:cs="Times New Roman"/>
          <w:sz w:val="24"/>
          <w:szCs w:val="24"/>
        </w:rPr>
        <w:t>местник-министър</w:t>
      </w:r>
      <w:r w:rsidR="00D67709">
        <w:rPr>
          <w:rFonts w:ascii="Times New Roman" w:hAnsi="Times New Roman" w:cs="Times New Roman"/>
          <w:sz w:val="24"/>
          <w:szCs w:val="24"/>
        </w:rPr>
        <w:t xml:space="preserve">а </w:t>
      </w:r>
      <w:r w:rsidRPr="006F2D43">
        <w:rPr>
          <w:rFonts w:ascii="Times New Roman" w:hAnsi="Times New Roman" w:cs="Times New Roman"/>
          <w:sz w:val="24"/>
          <w:szCs w:val="24"/>
        </w:rPr>
        <w:t>на здравеопазването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D43" w:rsidRDefault="006F2D4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6150A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5B7B1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</w:t>
      </w:r>
      <w:r w:rsidR="006527C8">
        <w:rPr>
          <w:rFonts w:ascii="Times New Roman" w:hAnsi="Times New Roman" w:cs="Times New Roman"/>
          <w:sz w:val="24"/>
          <w:szCs w:val="24"/>
        </w:rPr>
        <w:t xml:space="preserve">, уважаеми членове на </w:t>
      </w:r>
      <w:r w:rsidR="00767071">
        <w:rPr>
          <w:rFonts w:ascii="Times New Roman" w:hAnsi="Times New Roman" w:cs="Times New Roman"/>
          <w:sz w:val="24"/>
          <w:szCs w:val="24"/>
        </w:rPr>
        <w:t>К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омисия </w:t>
      </w:r>
      <w:r w:rsidR="00767071">
        <w:rPr>
          <w:rFonts w:ascii="Times New Roman" w:hAnsi="Times New Roman" w:cs="Times New Roman"/>
          <w:sz w:val="24"/>
          <w:szCs w:val="24"/>
        </w:rPr>
        <w:t xml:space="preserve">за </w:t>
      </w:r>
      <w:r w:rsidR="006527C8" w:rsidRPr="006527C8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767071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767071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 от събраните по преписката доказателства се установява незаконосъобразност на процесното решение </w:t>
      </w:r>
      <w:r w:rsidR="001C33AF">
        <w:rPr>
          <w:rFonts w:ascii="Times New Roman" w:hAnsi="Times New Roman" w:cs="Times New Roman"/>
          <w:sz w:val="24"/>
          <w:szCs w:val="24"/>
        </w:rPr>
        <w:t>на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заместник-министъра на здравеопазването</w:t>
      </w:r>
      <w:r w:rsidR="001C33AF">
        <w:rPr>
          <w:rFonts w:ascii="Times New Roman" w:hAnsi="Times New Roman" w:cs="Times New Roman"/>
          <w:sz w:val="24"/>
          <w:szCs w:val="24"/>
        </w:rPr>
        <w:t>. П</w:t>
      </w:r>
      <w:r w:rsidR="006527C8" w:rsidRPr="006527C8">
        <w:rPr>
          <w:rFonts w:ascii="Times New Roman" w:hAnsi="Times New Roman" w:cs="Times New Roman"/>
          <w:sz w:val="24"/>
          <w:szCs w:val="24"/>
        </w:rPr>
        <w:t>одробни съображения сме изложили в жалбата и писмени бележки</w:t>
      </w:r>
      <w:r w:rsidR="001C33AF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представени на първи февруари</w:t>
      </w:r>
      <w:r w:rsidR="00C0507A">
        <w:rPr>
          <w:rFonts w:ascii="Times New Roman" w:hAnsi="Times New Roman" w:cs="Times New Roman"/>
          <w:sz w:val="24"/>
          <w:szCs w:val="24"/>
        </w:rPr>
        <w:t>. С</w:t>
      </w:r>
      <w:r w:rsidR="006527C8" w:rsidRPr="006527C8">
        <w:rPr>
          <w:rFonts w:ascii="Times New Roman" w:hAnsi="Times New Roman" w:cs="Times New Roman"/>
          <w:sz w:val="24"/>
          <w:szCs w:val="24"/>
        </w:rPr>
        <w:t>читам за нужно единствено да акцентирам върху това</w:t>
      </w:r>
      <w:r w:rsidR="00C0507A">
        <w:rPr>
          <w:rFonts w:ascii="Times New Roman" w:hAnsi="Times New Roman" w:cs="Times New Roman"/>
          <w:sz w:val="24"/>
          <w:szCs w:val="24"/>
        </w:rPr>
        <w:t xml:space="preserve">, 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</w:t>
      </w:r>
      <w:r w:rsidR="00C0507A">
        <w:rPr>
          <w:rFonts w:ascii="Times New Roman" w:hAnsi="Times New Roman" w:cs="Times New Roman"/>
          <w:sz w:val="24"/>
          <w:szCs w:val="24"/>
        </w:rPr>
        <w:t xml:space="preserve"> </w:t>
      </w:r>
      <w:r w:rsidR="006527C8" w:rsidRPr="006527C8">
        <w:rPr>
          <w:rFonts w:ascii="Times New Roman" w:hAnsi="Times New Roman" w:cs="Times New Roman"/>
          <w:sz w:val="24"/>
          <w:szCs w:val="24"/>
        </w:rPr>
        <w:t>възложител</w:t>
      </w:r>
      <w:r w:rsidR="00C0507A">
        <w:rPr>
          <w:rFonts w:ascii="Times New Roman" w:hAnsi="Times New Roman" w:cs="Times New Roman"/>
          <w:sz w:val="24"/>
          <w:szCs w:val="24"/>
        </w:rPr>
        <w:t xml:space="preserve">ят е </w:t>
      </w:r>
      <w:r w:rsidR="006527C8" w:rsidRPr="006527C8">
        <w:rPr>
          <w:rFonts w:ascii="Times New Roman" w:hAnsi="Times New Roman" w:cs="Times New Roman"/>
          <w:sz w:val="24"/>
          <w:szCs w:val="24"/>
        </w:rPr>
        <w:t>поставил</w:t>
      </w:r>
      <w:r w:rsidR="00C0507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като предварително обявено условие</w:t>
      </w:r>
      <w:r w:rsidR="00C0507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спазването на трудовото и осигурителното законодателство при формиране на ценовите предложения на участниците</w:t>
      </w:r>
      <w:r w:rsidR="00C0507A">
        <w:rPr>
          <w:rFonts w:ascii="Times New Roman" w:hAnsi="Times New Roman" w:cs="Times New Roman"/>
          <w:sz w:val="24"/>
          <w:szCs w:val="24"/>
        </w:rPr>
        <w:t>. Т</w:t>
      </w:r>
      <w:r w:rsidR="006527C8" w:rsidRPr="006527C8">
        <w:rPr>
          <w:rFonts w:ascii="Times New Roman" w:hAnsi="Times New Roman" w:cs="Times New Roman"/>
          <w:sz w:val="24"/>
          <w:szCs w:val="24"/>
        </w:rPr>
        <w:t>ова поражда задължение за комисията по разглеждане и оценка на офертите да извърши съответен анализ и да провери съответствието на всички ценови предложения с това предварително обявено условие</w:t>
      </w:r>
      <w:r w:rsidR="00C0507A">
        <w:rPr>
          <w:rFonts w:ascii="Times New Roman" w:hAnsi="Times New Roman" w:cs="Times New Roman"/>
          <w:sz w:val="24"/>
          <w:szCs w:val="24"/>
        </w:rPr>
        <w:t>. С</w:t>
      </w:r>
      <w:r w:rsidR="006527C8" w:rsidRPr="006527C8">
        <w:rPr>
          <w:rFonts w:ascii="Times New Roman" w:hAnsi="Times New Roman" w:cs="Times New Roman"/>
          <w:sz w:val="24"/>
          <w:szCs w:val="24"/>
        </w:rPr>
        <w:t>читам</w:t>
      </w:r>
      <w:r w:rsidR="00C0507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 това не е направено по отношение офертата на класирания на първо място участник</w:t>
      </w:r>
      <w:r w:rsidR="00C0507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най-малко поради това</w:t>
      </w:r>
      <w:r w:rsidR="00C0507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 е той е допуснат въпреки наличието на крайна усреднена единична цена за охранител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която той предлага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която е по-ниска от сбора на всяка една от крайните предложения също от него стойности на разходите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които са закона установени </w:t>
      </w:r>
      <w:r w:rsidR="00F060B8">
        <w:rPr>
          <w:rFonts w:ascii="Times New Roman" w:hAnsi="Times New Roman" w:cs="Times New Roman"/>
          <w:sz w:val="24"/>
          <w:szCs w:val="24"/>
        </w:rPr>
        <w:t xml:space="preserve">- </w:t>
      </w:r>
      <w:r w:rsidR="006527C8" w:rsidRPr="006527C8">
        <w:rPr>
          <w:rFonts w:ascii="Times New Roman" w:hAnsi="Times New Roman" w:cs="Times New Roman"/>
          <w:sz w:val="24"/>
          <w:szCs w:val="24"/>
        </w:rPr>
        <w:t>за трудов</w:t>
      </w:r>
      <w:r w:rsidR="00F060B8">
        <w:rPr>
          <w:rFonts w:ascii="Times New Roman" w:hAnsi="Times New Roman" w:cs="Times New Roman"/>
          <w:sz w:val="24"/>
          <w:szCs w:val="24"/>
        </w:rPr>
        <w:t>о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доплащане за прослужено време и професионален опит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доплащане за нощен труд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доплащане за работа през празнични дни и отделни социално осигурителни вноски за охранител </w:t>
      </w:r>
      <w:r w:rsidR="00F060B8">
        <w:rPr>
          <w:rFonts w:ascii="Times New Roman" w:hAnsi="Times New Roman" w:cs="Times New Roman"/>
          <w:sz w:val="24"/>
          <w:szCs w:val="24"/>
        </w:rPr>
        <w:t xml:space="preserve">- 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нощна и охранител </w:t>
      </w:r>
      <w:r w:rsidR="00F060B8">
        <w:rPr>
          <w:rFonts w:ascii="Times New Roman" w:hAnsi="Times New Roman" w:cs="Times New Roman"/>
          <w:sz w:val="24"/>
          <w:szCs w:val="24"/>
        </w:rPr>
        <w:t xml:space="preserve">- </w:t>
      </w:r>
      <w:r w:rsidR="006527C8" w:rsidRPr="006527C8">
        <w:rPr>
          <w:rFonts w:ascii="Times New Roman" w:hAnsi="Times New Roman" w:cs="Times New Roman"/>
          <w:sz w:val="24"/>
          <w:szCs w:val="24"/>
        </w:rPr>
        <w:t>дневна смяна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което считам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 води до единствения извод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 в крайната усреднена единична цена няко</w:t>
      </w:r>
      <w:r w:rsidR="00F060B8">
        <w:rPr>
          <w:rFonts w:ascii="Times New Roman" w:hAnsi="Times New Roman" w:cs="Times New Roman"/>
          <w:sz w:val="24"/>
          <w:szCs w:val="24"/>
        </w:rPr>
        <w:t>и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от тези разходи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или не е включен</w:t>
      </w:r>
      <w:r w:rsidR="00F060B8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или не е включен в пълен размер</w:t>
      </w:r>
      <w:r w:rsidR="00F060B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7B1A" w:rsidRDefault="00F060B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ова аз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527C8" w:rsidRPr="006527C8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527C8" w:rsidRPr="006527C8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че като не е установена от оценителната комисия и възложителя е порок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който води до незаконосъобразност на решението</w:t>
      </w:r>
      <w:r w:rsidR="005B7B1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тъй като е допуснато участник</w:t>
      </w:r>
      <w:r w:rsidR="005B7B1A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чието ценово предложение не съответства на предварително </w:t>
      </w:r>
      <w:r w:rsidR="005B7B1A">
        <w:rPr>
          <w:rFonts w:ascii="Times New Roman" w:hAnsi="Times New Roman" w:cs="Times New Roman"/>
          <w:sz w:val="24"/>
          <w:szCs w:val="24"/>
        </w:rPr>
        <w:t>обяве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но условие по процедурата за </w:t>
      </w:r>
      <w:r w:rsidR="005B7B1A">
        <w:rPr>
          <w:rFonts w:ascii="Times New Roman" w:hAnsi="Times New Roman" w:cs="Times New Roman"/>
          <w:sz w:val="24"/>
          <w:szCs w:val="24"/>
        </w:rPr>
        <w:t>въ</w:t>
      </w:r>
      <w:r w:rsidR="006527C8" w:rsidRPr="006527C8">
        <w:rPr>
          <w:rFonts w:ascii="Times New Roman" w:hAnsi="Times New Roman" w:cs="Times New Roman"/>
          <w:sz w:val="24"/>
          <w:szCs w:val="24"/>
        </w:rPr>
        <w:t>злагане на обществената поръчка</w:t>
      </w:r>
      <w:r w:rsidR="005B7B1A">
        <w:rPr>
          <w:rFonts w:ascii="Times New Roman" w:hAnsi="Times New Roman" w:cs="Times New Roman"/>
          <w:sz w:val="24"/>
          <w:szCs w:val="24"/>
        </w:rPr>
        <w:t>.</w:t>
      </w:r>
    </w:p>
    <w:p w:rsidR="006527C8" w:rsidRDefault="005B7B1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527C8" w:rsidRPr="006527C8">
        <w:rPr>
          <w:rFonts w:ascii="Times New Roman" w:hAnsi="Times New Roman" w:cs="Times New Roman"/>
          <w:sz w:val="24"/>
          <w:szCs w:val="24"/>
        </w:rPr>
        <w:t>ко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597B2F">
        <w:rPr>
          <w:rFonts w:ascii="Times New Roman" w:hAnsi="Times New Roman" w:cs="Times New Roman"/>
          <w:sz w:val="24"/>
          <w:szCs w:val="24"/>
        </w:rPr>
        <w:t>въз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ложите на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6527C8" w:rsidRPr="006527C8">
        <w:rPr>
          <w:rFonts w:ascii="Times New Roman" w:hAnsi="Times New Roman" w:cs="Times New Roman"/>
          <w:sz w:val="24"/>
          <w:szCs w:val="24"/>
        </w:rPr>
        <w:t>инистерство на здравеопазването заплащане на разходите за държавната такса за разглеждане на жалбата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равя </w:t>
      </w:r>
      <w:r w:rsidR="006527C8" w:rsidRPr="006527C8">
        <w:rPr>
          <w:rFonts w:ascii="Times New Roman" w:hAnsi="Times New Roman" w:cs="Times New Roman"/>
          <w:sz w:val="24"/>
          <w:szCs w:val="24"/>
        </w:rPr>
        <w:lastRenderedPageBreak/>
        <w:t>възражение за прек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527C8" w:rsidRPr="006527C8">
        <w:rPr>
          <w:rFonts w:ascii="Times New Roman" w:hAnsi="Times New Roman" w:cs="Times New Roman"/>
          <w:sz w:val="24"/>
          <w:szCs w:val="24"/>
        </w:rPr>
        <w:t>мернос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</w:t>
      </w:r>
      <w:r w:rsidR="00F8603D">
        <w:rPr>
          <w:rFonts w:ascii="Times New Roman" w:hAnsi="Times New Roman" w:cs="Times New Roman"/>
          <w:sz w:val="24"/>
          <w:szCs w:val="24"/>
        </w:rPr>
        <w:t>в слу</w:t>
      </w:r>
      <w:r w:rsidR="006527C8" w:rsidRPr="006527C8">
        <w:rPr>
          <w:rFonts w:ascii="Times New Roman" w:hAnsi="Times New Roman" w:cs="Times New Roman"/>
          <w:sz w:val="24"/>
          <w:szCs w:val="24"/>
        </w:rPr>
        <w:t>ч</w:t>
      </w:r>
      <w:r w:rsidR="00F8603D">
        <w:rPr>
          <w:rFonts w:ascii="Times New Roman" w:hAnsi="Times New Roman" w:cs="Times New Roman"/>
          <w:sz w:val="24"/>
          <w:szCs w:val="24"/>
        </w:rPr>
        <w:t>ай, ч</w:t>
      </w:r>
      <w:r w:rsidR="006527C8" w:rsidRPr="006527C8">
        <w:rPr>
          <w:rFonts w:ascii="Times New Roman" w:hAnsi="Times New Roman" w:cs="Times New Roman"/>
          <w:sz w:val="24"/>
          <w:szCs w:val="24"/>
        </w:rPr>
        <w:t>е останалите страни са претендирали юри</w:t>
      </w:r>
      <w:r w:rsidR="00F8603D">
        <w:rPr>
          <w:rFonts w:ascii="Times New Roman" w:hAnsi="Times New Roman" w:cs="Times New Roman"/>
          <w:sz w:val="24"/>
          <w:szCs w:val="24"/>
        </w:rPr>
        <w:t>с</w:t>
      </w:r>
      <w:r w:rsidR="006527C8" w:rsidRPr="006527C8">
        <w:rPr>
          <w:rFonts w:ascii="Times New Roman" w:hAnsi="Times New Roman" w:cs="Times New Roman"/>
          <w:sz w:val="24"/>
          <w:szCs w:val="24"/>
        </w:rPr>
        <w:t>консултски или адвокатски възнаграждения</w:t>
      </w:r>
      <w:r w:rsidR="00F8603D">
        <w:rPr>
          <w:rFonts w:ascii="Times New Roman" w:hAnsi="Times New Roman" w:cs="Times New Roman"/>
          <w:sz w:val="24"/>
          <w:szCs w:val="24"/>
        </w:rPr>
        <w:t xml:space="preserve">, </w:t>
      </w:r>
      <w:r w:rsidR="006527C8" w:rsidRPr="006527C8">
        <w:rPr>
          <w:rFonts w:ascii="Times New Roman" w:hAnsi="Times New Roman" w:cs="Times New Roman"/>
          <w:sz w:val="24"/>
          <w:szCs w:val="24"/>
        </w:rPr>
        <w:t>които са в размер</w:t>
      </w:r>
      <w:r w:rsidR="00F8603D">
        <w:rPr>
          <w:rFonts w:ascii="Times New Roman" w:hAnsi="Times New Roman" w:cs="Times New Roman"/>
          <w:sz w:val="24"/>
          <w:szCs w:val="24"/>
        </w:rPr>
        <w:t>,</w:t>
      </w:r>
      <w:r w:rsidR="006527C8" w:rsidRPr="006527C8">
        <w:rPr>
          <w:rFonts w:ascii="Times New Roman" w:hAnsi="Times New Roman" w:cs="Times New Roman"/>
          <w:sz w:val="24"/>
          <w:szCs w:val="24"/>
        </w:rPr>
        <w:t xml:space="preserve"> над минималния.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50A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Х</w:t>
      </w:r>
      <w:r w:rsidR="009E2F7C">
        <w:rPr>
          <w:rFonts w:ascii="Times New Roman" w:hAnsi="Times New Roman" w:cs="Times New Roman"/>
          <w:sz w:val="24"/>
          <w:szCs w:val="24"/>
        </w:rPr>
        <w:t>.:</w:t>
      </w:r>
    </w:p>
    <w:p w:rsidR="00BF367D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Уважаеми комисари,</w:t>
      </w:r>
      <w:r w:rsidR="00CE69D4">
        <w:rPr>
          <w:rFonts w:ascii="Times New Roman" w:hAnsi="Times New Roman" w:cs="Times New Roman"/>
          <w:sz w:val="24"/>
          <w:szCs w:val="24"/>
        </w:rPr>
        <w:t xml:space="preserve"> считам об</w:t>
      </w:r>
      <w:r w:rsidR="00BF367D">
        <w:rPr>
          <w:rFonts w:ascii="Times New Roman" w:hAnsi="Times New Roman" w:cs="Times New Roman"/>
          <w:sz w:val="24"/>
          <w:szCs w:val="24"/>
        </w:rPr>
        <w:t>жалва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ното решение </w:t>
      </w:r>
      <w:r w:rsidR="00BF367D">
        <w:rPr>
          <w:rFonts w:ascii="Times New Roman" w:hAnsi="Times New Roman" w:cs="Times New Roman"/>
          <w:sz w:val="24"/>
          <w:szCs w:val="24"/>
        </w:rPr>
        <w:t xml:space="preserve">за </w:t>
      </w:r>
      <w:r w:rsidR="00CE69D4" w:rsidRPr="00CE69D4">
        <w:rPr>
          <w:rFonts w:ascii="Times New Roman" w:hAnsi="Times New Roman" w:cs="Times New Roman"/>
          <w:sz w:val="24"/>
          <w:szCs w:val="24"/>
        </w:rPr>
        <w:t>правилно и законосъобразно</w:t>
      </w:r>
      <w:r w:rsidR="00BF367D">
        <w:rPr>
          <w:rFonts w:ascii="Times New Roman" w:hAnsi="Times New Roman" w:cs="Times New Roman"/>
          <w:sz w:val="24"/>
          <w:szCs w:val="24"/>
        </w:rPr>
        <w:t>,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 и издадено в съответствие с материалния закон и при спазване на процесуалните правила</w:t>
      </w:r>
      <w:r w:rsidR="00BF367D">
        <w:rPr>
          <w:rFonts w:ascii="Times New Roman" w:hAnsi="Times New Roman" w:cs="Times New Roman"/>
          <w:sz w:val="24"/>
          <w:szCs w:val="24"/>
        </w:rPr>
        <w:t>,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 с оглед на което моля да отхвърлите жалбата на ищеца</w:t>
      </w:r>
      <w:r w:rsidR="00BF367D">
        <w:rPr>
          <w:rFonts w:ascii="Times New Roman" w:hAnsi="Times New Roman" w:cs="Times New Roman"/>
          <w:sz w:val="24"/>
          <w:szCs w:val="24"/>
        </w:rPr>
        <w:t xml:space="preserve">, </w:t>
      </w:r>
      <w:r w:rsidR="00CE69D4" w:rsidRPr="00CE69D4">
        <w:rPr>
          <w:rFonts w:ascii="Times New Roman" w:hAnsi="Times New Roman" w:cs="Times New Roman"/>
          <w:sz w:val="24"/>
          <w:szCs w:val="24"/>
        </w:rPr>
        <w:t>д</w:t>
      </w:r>
      <w:r w:rsidR="00BF367D">
        <w:rPr>
          <w:rFonts w:ascii="Times New Roman" w:hAnsi="Times New Roman" w:cs="Times New Roman"/>
          <w:sz w:val="24"/>
          <w:szCs w:val="24"/>
        </w:rPr>
        <w:t>а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 </w:t>
      </w:r>
      <w:r w:rsidR="00597B2F">
        <w:rPr>
          <w:rFonts w:ascii="Times New Roman" w:hAnsi="Times New Roman" w:cs="Times New Roman"/>
          <w:sz w:val="24"/>
          <w:szCs w:val="24"/>
        </w:rPr>
        <w:t>отхвърлите</w:t>
      </w:r>
      <w:bookmarkStart w:id="0" w:name="_GoBack"/>
      <w:bookmarkEnd w:id="0"/>
      <w:r w:rsidR="00CE69D4" w:rsidRPr="00CE69D4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BF367D">
        <w:rPr>
          <w:rFonts w:ascii="Times New Roman" w:hAnsi="Times New Roman" w:cs="Times New Roman"/>
          <w:sz w:val="24"/>
          <w:szCs w:val="24"/>
        </w:rPr>
        <w:t>,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BF367D">
        <w:rPr>
          <w:rFonts w:ascii="Times New Roman" w:hAnsi="Times New Roman" w:cs="Times New Roman"/>
          <w:sz w:val="24"/>
          <w:szCs w:val="24"/>
        </w:rPr>
        <w:t xml:space="preserve">а </w:t>
      </w:r>
      <w:r w:rsidR="00CE69D4" w:rsidRPr="00CE69D4">
        <w:rPr>
          <w:rFonts w:ascii="Times New Roman" w:hAnsi="Times New Roman" w:cs="Times New Roman"/>
          <w:sz w:val="24"/>
          <w:szCs w:val="24"/>
        </w:rPr>
        <w:t>и недоказан</w:t>
      </w:r>
      <w:r w:rsidR="00BF367D">
        <w:rPr>
          <w:rFonts w:ascii="Times New Roman" w:hAnsi="Times New Roman" w:cs="Times New Roman"/>
          <w:sz w:val="24"/>
          <w:szCs w:val="24"/>
        </w:rPr>
        <w:t xml:space="preserve">а. </w:t>
      </w:r>
    </w:p>
    <w:p w:rsidR="00CE69D4" w:rsidRDefault="00BF367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E69D4" w:rsidRPr="00CE69D4">
        <w:rPr>
          <w:rFonts w:ascii="Times New Roman" w:hAnsi="Times New Roman" w:cs="Times New Roman"/>
          <w:sz w:val="24"/>
          <w:szCs w:val="24"/>
        </w:rPr>
        <w:t>одробни мотиви 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CE69D4" w:rsidRPr="00CE69D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69D4" w:rsidRPr="00CE69D4">
        <w:rPr>
          <w:rFonts w:ascii="Times New Roman" w:hAnsi="Times New Roman" w:cs="Times New Roman"/>
          <w:sz w:val="24"/>
          <w:szCs w:val="24"/>
        </w:rPr>
        <w:t>изложила в писмени 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 които са представени по делото моля да ми присъдите юрисконсу</w:t>
      </w:r>
      <w:r>
        <w:rPr>
          <w:rFonts w:ascii="Times New Roman" w:hAnsi="Times New Roman" w:cs="Times New Roman"/>
          <w:sz w:val="24"/>
          <w:szCs w:val="24"/>
        </w:rPr>
        <w:t>лт</w:t>
      </w:r>
      <w:r w:rsidR="00CE69D4" w:rsidRPr="00CE69D4">
        <w:rPr>
          <w:rFonts w:ascii="Times New Roman" w:hAnsi="Times New Roman" w:cs="Times New Roman"/>
          <w:sz w:val="24"/>
          <w:szCs w:val="24"/>
        </w:rPr>
        <w:t>ско и прав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CE69D4" w:rsidRPr="00CE69D4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A4270" w:rsidRDefault="003A427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DFA" w:rsidRDefault="00351DFA" w:rsidP="00324B6B">
      <w:pPr>
        <w:spacing w:after="0" w:line="240" w:lineRule="auto"/>
      </w:pPr>
      <w:r>
        <w:separator/>
      </w:r>
    </w:p>
  </w:endnote>
  <w:endnote w:type="continuationSeparator" w:id="0">
    <w:p w:rsidR="00351DFA" w:rsidRDefault="00351DF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B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DFA" w:rsidRDefault="00351DFA" w:rsidP="00324B6B">
      <w:pPr>
        <w:spacing w:after="0" w:line="240" w:lineRule="auto"/>
      </w:pPr>
      <w:r>
        <w:separator/>
      </w:r>
    </w:p>
  </w:footnote>
  <w:footnote w:type="continuationSeparator" w:id="0">
    <w:p w:rsidR="00351DFA" w:rsidRDefault="00351DF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33AF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1DFA"/>
    <w:rsid w:val="003521B5"/>
    <w:rsid w:val="00353E85"/>
    <w:rsid w:val="003675C3"/>
    <w:rsid w:val="00373C17"/>
    <w:rsid w:val="00382AF1"/>
    <w:rsid w:val="003A2AA5"/>
    <w:rsid w:val="003A4270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7B2F"/>
    <w:rsid w:val="005A2B0C"/>
    <w:rsid w:val="005B19BB"/>
    <w:rsid w:val="005B3F13"/>
    <w:rsid w:val="005B7B1A"/>
    <w:rsid w:val="005C265E"/>
    <w:rsid w:val="005D5EDB"/>
    <w:rsid w:val="005D7630"/>
    <w:rsid w:val="005E5264"/>
    <w:rsid w:val="005F31B7"/>
    <w:rsid w:val="005F461A"/>
    <w:rsid w:val="006150A7"/>
    <w:rsid w:val="00615E99"/>
    <w:rsid w:val="006245AE"/>
    <w:rsid w:val="00625709"/>
    <w:rsid w:val="0063624C"/>
    <w:rsid w:val="0064498D"/>
    <w:rsid w:val="006527C8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F2D43"/>
    <w:rsid w:val="00704E16"/>
    <w:rsid w:val="00705E9F"/>
    <w:rsid w:val="00716088"/>
    <w:rsid w:val="00717A11"/>
    <w:rsid w:val="00737ACA"/>
    <w:rsid w:val="007517D7"/>
    <w:rsid w:val="00760029"/>
    <w:rsid w:val="00767071"/>
    <w:rsid w:val="0077251C"/>
    <w:rsid w:val="00775C08"/>
    <w:rsid w:val="00784148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53C15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292E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367D"/>
    <w:rsid w:val="00C035E0"/>
    <w:rsid w:val="00C0507A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E69D4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6770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B7A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060B8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8603D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8F4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698</Words>
  <Characters>3981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2023-02-03T10:53:00Z</dcterms:created>
  <dcterms:modified xsi:type="dcterms:W3CDTF">2023-02-03T10:53:00Z</dcterms:modified>
</cp:coreProperties>
</file>